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2188" w14:textId="0F3078B2" w:rsidR="00D50312" w:rsidRPr="008244E6" w:rsidRDefault="00D50312" w:rsidP="00D50312">
      <w:pPr>
        <w:spacing w:after="0" w:line="240" w:lineRule="auto"/>
        <w:jc w:val="center"/>
        <w:rPr>
          <w:rFonts w:eastAsia="Times New Roman" w:cstheme="minorHAnsi"/>
          <w:b/>
          <w:color w:val="9F318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44E6">
        <w:rPr>
          <w:rFonts w:eastAsia="Times New Roman" w:cstheme="minorHAnsi"/>
          <w:b/>
          <w:color w:val="2E74B5" w:themeColor="accent5"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June</w:t>
      </w:r>
    </w:p>
    <w:p w14:paraId="144853F9" w14:textId="04A02823" w:rsidR="00D50312" w:rsidRDefault="00D50312" w:rsidP="00D50312">
      <w:pPr>
        <w:spacing w:after="0" w:line="240" w:lineRule="auto"/>
        <w:jc w:val="center"/>
        <w:rPr>
          <w:rFonts w:eastAsia="Times New Roman" w:cstheme="minorHAnsi"/>
          <w:b/>
          <w:color w:val="000000"/>
          <w:sz w:val="28"/>
          <w:szCs w:val="28"/>
        </w:rPr>
      </w:pPr>
      <w:r>
        <w:rPr>
          <w:noProof/>
        </w:rPr>
        <mc:AlternateContent>
          <mc:Choice Requires="wps">
            <w:drawing>
              <wp:anchor distT="0" distB="0" distL="114300" distR="114300" simplePos="0" relativeHeight="251659264" behindDoc="0" locked="0" layoutInCell="1" allowOverlap="1" wp14:anchorId="2CFC5FE0" wp14:editId="7A20F452">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EAB16B" w14:textId="77777777" w:rsidR="00D50312" w:rsidRDefault="00D50312" w:rsidP="00D503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CFC5FE0"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EAt1ybAgAAPAUAAA4AAAAAAAAAAAAAAAAALgIAAGRycy9lMm9Eb2MueG1s&#10;UEsBAi0AFAAGAAgAAAAhAEuJJs3WAAAABQEAAA8AAAAAAAAAAAAAAAAA9QQAAGRycy9kb3ducmV2&#10;LnhtbFBLBQYAAAAABAAEAPMAAAD4BQAAAAA=&#10;" filled="f" stroked="f">
                <v:textbox style="mso-fit-shape-to-text:t">
                  <w:txbxContent>
                    <w:p w14:paraId="5AEAB16B" w14:textId="77777777" w:rsidR="00D50312" w:rsidRDefault="00D50312" w:rsidP="00D50312"/>
                  </w:txbxContent>
                </v:textbox>
              </v:shape>
            </w:pict>
          </mc:Fallback>
        </mc:AlternateContent>
      </w:r>
    </w:p>
    <w:p w14:paraId="35CA2AC9" w14:textId="77777777" w:rsidR="00D50312" w:rsidRPr="008244E6" w:rsidRDefault="00D50312" w:rsidP="00D50312">
      <w:pPr>
        <w:spacing w:after="0" w:line="240" w:lineRule="auto"/>
        <w:rPr>
          <w:rFonts w:eastAsia="Times New Roman" w:cstheme="minorHAnsi"/>
          <w:b/>
          <w:color w:val="000000"/>
          <w:sz w:val="28"/>
          <w:szCs w:val="28"/>
        </w:rPr>
      </w:pPr>
      <w:proofErr w:type="spellStart"/>
      <w:proofErr w:type="gramStart"/>
      <w:r w:rsidRPr="008244E6">
        <w:rPr>
          <w:rFonts w:eastAsia="Times New Roman" w:cstheme="minorHAnsi"/>
          <w:b/>
          <w:color w:val="000000"/>
          <w:sz w:val="28"/>
          <w:szCs w:val="28"/>
        </w:rPr>
        <w:t>Bookbeat</w:t>
      </w:r>
      <w:proofErr w:type="spellEnd"/>
      <w:r w:rsidRPr="008244E6">
        <w:rPr>
          <w:rFonts w:eastAsia="Times New Roman" w:cstheme="minorHAnsi"/>
          <w:b/>
          <w:color w:val="000000"/>
          <w:sz w:val="28"/>
          <w:szCs w:val="28"/>
        </w:rPr>
        <w:t xml:space="preserve">  </w:t>
      </w:r>
      <w:r w:rsidRPr="008244E6">
        <w:rPr>
          <w:rFonts w:eastAsia="Times New Roman" w:cstheme="minorHAnsi"/>
          <w:b/>
          <w:color w:val="000000"/>
          <w:sz w:val="28"/>
          <w:szCs w:val="28"/>
        </w:rPr>
        <w:tab/>
      </w:r>
      <w:proofErr w:type="gramEnd"/>
      <w:r w:rsidRPr="008244E6">
        <w:rPr>
          <w:rFonts w:eastAsia="Times New Roman" w:cstheme="minorHAnsi"/>
          <w:b/>
          <w:color w:val="000000"/>
          <w:sz w:val="28"/>
          <w:szCs w:val="28"/>
        </w:rPr>
        <w:tab/>
      </w:r>
      <w:r w:rsidRPr="008244E6">
        <w:rPr>
          <w:rFonts w:eastAsia="Times New Roman" w:cstheme="minorHAnsi"/>
          <w:b/>
          <w:color w:val="000000"/>
          <w:sz w:val="28"/>
          <w:szCs w:val="28"/>
        </w:rPr>
        <w:tab/>
      </w:r>
      <w:r w:rsidRPr="008244E6">
        <w:rPr>
          <w:rFonts w:eastAsia="Times New Roman" w:cstheme="minorHAnsi"/>
          <w:b/>
          <w:color w:val="000000"/>
          <w:sz w:val="28"/>
          <w:szCs w:val="28"/>
        </w:rPr>
        <w:tab/>
      </w:r>
      <w:r w:rsidRPr="008244E6">
        <w:rPr>
          <w:rFonts w:eastAsia="Times New Roman" w:cstheme="minorHAnsi"/>
          <w:b/>
          <w:color w:val="000000"/>
          <w:sz w:val="28"/>
          <w:szCs w:val="28"/>
        </w:rPr>
        <w:tab/>
      </w:r>
      <w:r w:rsidRPr="008244E6">
        <w:rPr>
          <w:rFonts w:eastAsia="Times New Roman" w:cstheme="minorHAnsi"/>
          <w:b/>
          <w:color w:val="000000"/>
          <w:sz w:val="28"/>
          <w:szCs w:val="28"/>
        </w:rPr>
        <w:tab/>
      </w:r>
      <w:r w:rsidRPr="008244E6">
        <w:rPr>
          <w:rFonts w:eastAsia="Times New Roman" w:cstheme="minorHAnsi"/>
          <w:b/>
          <w:color w:val="000000"/>
          <w:sz w:val="28"/>
          <w:szCs w:val="28"/>
        </w:rPr>
        <w:tab/>
        <w:t>Froid Public Library</w:t>
      </w:r>
    </w:p>
    <w:p w14:paraId="27D824C2" w14:textId="77777777" w:rsidR="00D50312" w:rsidRPr="008244E6" w:rsidRDefault="00D50312" w:rsidP="00D50312">
      <w:pPr>
        <w:spacing w:after="0" w:line="240" w:lineRule="auto"/>
        <w:rPr>
          <w:rFonts w:eastAsia="Times New Roman" w:cstheme="minorHAnsi"/>
          <w:bCs/>
          <w:color w:val="000000" w:themeColor="text1"/>
          <w:sz w:val="28"/>
          <w:szCs w:val="28"/>
        </w:rPr>
      </w:pPr>
    </w:p>
    <w:p w14:paraId="02C8AB93" w14:textId="4524EC7A" w:rsidR="001A5501" w:rsidRPr="001A5501" w:rsidRDefault="001A5501" w:rsidP="00D50312">
      <w:pPr>
        <w:spacing w:after="0" w:line="240" w:lineRule="auto"/>
        <w:rPr>
          <w:rFonts w:eastAsia="Times New Roman" w:cstheme="minorHAnsi"/>
          <w:bCs/>
          <w:color w:val="000000"/>
          <w:sz w:val="28"/>
          <w:szCs w:val="28"/>
        </w:rPr>
      </w:pPr>
      <w:r w:rsidRPr="001A5501">
        <w:rPr>
          <w:rFonts w:eastAsia="Times New Roman" w:cstheme="minorHAnsi"/>
          <w:b/>
          <w:color w:val="000000"/>
          <w:sz w:val="28"/>
          <w:szCs w:val="28"/>
        </w:rPr>
        <w:t>Nyquist Essay Contest Winners:</w:t>
      </w:r>
      <w:r>
        <w:rPr>
          <w:rFonts w:eastAsia="Times New Roman" w:cstheme="minorHAnsi"/>
          <w:b/>
          <w:color w:val="000000"/>
          <w:sz w:val="28"/>
          <w:szCs w:val="28"/>
        </w:rPr>
        <w:t xml:space="preserve"> </w:t>
      </w:r>
      <w:r>
        <w:rPr>
          <w:rFonts w:eastAsia="Times New Roman" w:cstheme="minorHAnsi"/>
          <w:bCs/>
          <w:color w:val="000000"/>
          <w:sz w:val="28"/>
          <w:szCs w:val="28"/>
        </w:rPr>
        <w:t xml:space="preserve">The topic this year was “What do you think are the strengths and weaknesses of social media?” First place winner from Froid was Lilly Johnson who receives a check for $250 and taking second place was Mara </w:t>
      </w:r>
      <w:proofErr w:type="spellStart"/>
      <w:r>
        <w:rPr>
          <w:rFonts w:eastAsia="Times New Roman" w:cstheme="minorHAnsi"/>
          <w:bCs/>
          <w:color w:val="000000"/>
          <w:sz w:val="28"/>
          <w:szCs w:val="28"/>
        </w:rPr>
        <w:t>Salvevold</w:t>
      </w:r>
      <w:proofErr w:type="spellEnd"/>
      <w:r>
        <w:rPr>
          <w:rFonts w:eastAsia="Times New Roman" w:cstheme="minorHAnsi"/>
          <w:bCs/>
          <w:color w:val="000000"/>
          <w:sz w:val="28"/>
          <w:szCs w:val="28"/>
        </w:rPr>
        <w:t xml:space="preserve"> who receives a check for $150. </w:t>
      </w:r>
      <w:r w:rsidR="00542F67">
        <w:rPr>
          <w:rFonts w:eastAsia="Times New Roman" w:cstheme="minorHAnsi"/>
          <w:bCs/>
          <w:color w:val="000000"/>
          <w:sz w:val="28"/>
          <w:szCs w:val="28"/>
        </w:rPr>
        <w:t xml:space="preserve">Honorable mention essays were written by Baylee Davidson, Dasani Nesbit and </w:t>
      </w:r>
      <w:proofErr w:type="spellStart"/>
      <w:r w:rsidR="00542F67">
        <w:rPr>
          <w:rFonts w:eastAsia="Times New Roman" w:cstheme="minorHAnsi"/>
          <w:bCs/>
          <w:color w:val="000000"/>
          <w:sz w:val="28"/>
          <w:szCs w:val="28"/>
        </w:rPr>
        <w:t>Kaidence</w:t>
      </w:r>
      <w:proofErr w:type="spellEnd"/>
      <w:r w:rsidR="00542F67">
        <w:rPr>
          <w:rFonts w:eastAsia="Times New Roman" w:cstheme="minorHAnsi"/>
          <w:bCs/>
          <w:color w:val="000000"/>
          <w:sz w:val="28"/>
          <w:szCs w:val="28"/>
        </w:rPr>
        <w:t xml:space="preserve"> </w:t>
      </w:r>
      <w:proofErr w:type="spellStart"/>
      <w:r w:rsidR="00542F67">
        <w:rPr>
          <w:rFonts w:eastAsia="Times New Roman" w:cstheme="minorHAnsi"/>
          <w:bCs/>
          <w:color w:val="000000"/>
          <w:sz w:val="28"/>
          <w:szCs w:val="28"/>
        </w:rPr>
        <w:t>Schod</w:t>
      </w:r>
      <w:proofErr w:type="spellEnd"/>
      <w:r w:rsidR="00542F67">
        <w:rPr>
          <w:rFonts w:eastAsia="Times New Roman" w:cstheme="minorHAnsi"/>
          <w:bCs/>
          <w:color w:val="000000"/>
          <w:sz w:val="28"/>
          <w:szCs w:val="28"/>
        </w:rPr>
        <w:t>. We can all be very proud of our students as the judges felt the quality of all of the essays was excellent.</w:t>
      </w:r>
    </w:p>
    <w:p w14:paraId="35627429" w14:textId="77777777" w:rsidR="00542F67" w:rsidRDefault="00542F67" w:rsidP="00D50312">
      <w:pPr>
        <w:spacing w:after="0" w:line="240" w:lineRule="auto"/>
        <w:rPr>
          <w:rFonts w:eastAsia="Times New Roman" w:cstheme="minorHAnsi"/>
          <w:b/>
          <w:color w:val="000000"/>
          <w:sz w:val="28"/>
          <w:szCs w:val="28"/>
        </w:rPr>
      </w:pPr>
    </w:p>
    <w:p w14:paraId="2A06E1BF" w14:textId="3490E308" w:rsidR="00D50312" w:rsidRPr="008244E6" w:rsidRDefault="00D50312" w:rsidP="00D50312">
      <w:pPr>
        <w:spacing w:after="0" w:line="240" w:lineRule="auto"/>
        <w:rPr>
          <w:rFonts w:eastAsia="Times New Roman" w:cstheme="minorHAnsi"/>
          <w:bCs/>
          <w:color w:val="000000"/>
          <w:sz w:val="28"/>
          <w:szCs w:val="28"/>
        </w:rPr>
      </w:pPr>
      <w:proofErr w:type="spellStart"/>
      <w:r w:rsidRPr="008244E6">
        <w:rPr>
          <w:rFonts w:eastAsia="Times New Roman" w:cstheme="minorHAnsi"/>
          <w:b/>
          <w:color w:val="000000"/>
          <w:sz w:val="28"/>
          <w:szCs w:val="28"/>
        </w:rPr>
        <w:t>Hopa</w:t>
      </w:r>
      <w:proofErr w:type="spellEnd"/>
      <w:r w:rsidRPr="008244E6">
        <w:rPr>
          <w:rFonts w:eastAsia="Times New Roman" w:cstheme="minorHAnsi"/>
          <w:b/>
          <w:color w:val="000000"/>
          <w:sz w:val="28"/>
          <w:szCs w:val="28"/>
        </w:rPr>
        <w:t xml:space="preserve"> Mountain: </w:t>
      </w:r>
      <w:r w:rsidRPr="008244E6">
        <w:rPr>
          <w:rFonts w:eastAsia="Times New Roman" w:cstheme="minorHAnsi"/>
          <w:bCs/>
          <w:color w:val="000000"/>
          <w:sz w:val="28"/>
          <w:szCs w:val="28"/>
        </w:rPr>
        <w:t xml:space="preserve">We have received our Spring round of books. Included in this order is a special package with the book </w:t>
      </w:r>
      <w:r w:rsidRPr="008244E6">
        <w:rPr>
          <w:rFonts w:eastAsia="Times New Roman" w:cstheme="minorHAnsi"/>
          <w:bCs/>
          <w:i/>
          <w:iCs/>
          <w:color w:val="000000"/>
          <w:sz w:val="28"/>
          <w:szCs w:val="28"/>
        </w:rPr>
        <w:t>Good Night Gorilla</w:t>
      </w:r>
      <w:r w:rsidRPr="008244E6">
        <w:rPr>
          <w:rFonts w:eastAsia="Times New Roman" w:cstheme="minorHAnsi"/>
          <w:bCs/>
          <w:color w:val="000000"/>
          <w:sz w:val="28"/>
          <w:szCs w:val="28"/>
        </w:rPr>
        <w:t xml:space="preserve"> and a little stuffed gorilla. Also included in this order are 4 board book</w:t>
      </w:r>
      <w:r w:rsidR="001A5501">
        <w:rPr>
          <w:rFonts w:eastAsia="Times New Roman" w:cstheme="minorHAnsi"/>
          <w:bCs/>
          <w:color w:val="000000"/>
          <w:sz w:val="28"/>
          <w:szCs w:val="28"/>
        </w:rPr>
        <w:t xml:space="preserve">s. </w:t>
      </w:r>
      <w:r w:rsidRPr="008244E6">
        <w:rPr>
          <w:rFonts w:eastAsia="Times New Roman" w:cstheme="minorHAnsi"/>
          <w:bCs/>
          <w:color w:val="000000"/>
          <w:sz w:val="28"/>
          <w:szCs w:val="28"/>
        </w:rPr>
        <w:t xml:space="preserve">I also got the book </w:t>
      </w:r>
      <w:r w:rsidRPr="008244E6">
        <w:rPr>
          <w:rFonts w:eastAsia="Times New Roman" w:cstheme="minorHAnsi"/>
          <w:bCs/>
          <w:i/>
          <w:iCs/>
          <w:color w:val="000000"/>
          <w:sz w:val="28"/>
          <w:szCs w:val="28"/>
        </w:rPr>
        <w:t xml:space="preserve">Dragons Love </w:t>
      </w:r>
      <w:proofErr w:type="gramStart"/>
      <w:r w:rsidRPr="008244E6">
        <w:rPr>
          <w:rFonts w:eastAsia="Times New Roman" w:cstheme="minorHAnsi"/>
          <w:bCs/>
          <w:i/>
          <w:iCs/>
          <w:color w:val="000000"/>
          <w:sz w:val="28"/>
          <w:szCs w:val="28"/>
        </w:rPr>
        <w:t>Tacos</w:t>
      </w:r>
      <w:r w:rsidRPr="008244E6">
        <w:rPr>
          <w:rFonts w:eastAsia="Times New Roman" w:cstheme="minorHAnsi"/>
          <w:bCs/>
          <w:color w:val="000000"/>
          <w:sz w:val="28"/>
          <w:szCs w:val="28"/>
        </w:rPr>
        <w:t xml:space="preserve">  for</w:t>
      </w:r>
      <w:proofErr w:type="gramEnd"/>
      <w:r w:rsidRPr="008244E6">
        <w:rPr>
          <w:rFonts w:eastAsia="Times New Roman" w:cstheme="minorHAnsi"/>
          <w:bCs/>
          <w:color w:val="000000"/>
          <w:sz w:val="28"/>
          <w:szCs w:val="28"/>
        </w:rPr>
        <w:t xml:space="preserve"> kids in grades K-2. As always, all of these items are free.</w:t>
      </w:r>
    </w:p>
    <w:p w14:paraId="650F29DC" w14:textId="77777777" w:rsidR="00D50312" w:rsidRPr="008244E6" w:rsidRDefault="00D50312" w:rsidP="00D50312">
      <w:pPr>
        <w:spacing w:after="0" w:line="240" w:lineRule="auto"/>
        <w:rPr>
          <w:rFonts w:eastAsia="Times New Roman" w:cstheme="minorHAnsi"/>
          <w:bCs/>
          <w:color w:val="000000"/>
          <w:sz w:val="28"/>
          <w:szCs w:val="28"/>
        </w:rPr>
      </w:pPr>
    </w:p>
    <w:p w14:paraId="7B74E946" w14:textId="33882CA3" w:rsidR="00D50312" w:rsidRPr="008244E6" w:rsidRDefault="00D50312" w:rsidP="00D50312">
      <w:pPr>
        <w:spacing w:after="0" w:line="240" w:lineRule="auto"/>
        <w:rPr>
          <w:rFonts w:eastAsia="Times New Roman" w:cstheme="minorHAnsi"/>
          <w:bCs/>
          <w:color w:val="000000"/>
          <w:sz w:val="28"/>
          <w:szCs w:val="28"/>
        </w:rPr>
      </w:pPr>
      <w:proofErr w:type="spellStart"/>
      <w:r w:rsidRPr="008244E6">
        <w:rPr>
          <w:rFonts w:eastAsia="Times New Roman" w:cstheme="minorHAnsi"/>
          <w:b/>
          <w:color w:val="000000"/>
          <w:sz w:val="28"/>
          <w:szCs w:val="28"/>
        </w:rPr>
        <w:t>Pageturners</w:t>
      </w:r>
      <w:proofErr w:type="spellEnd"/>
      <w:r w:rsidRPr="008244E6">
        <w:rPr>
          <w:rFonts w:eastAsia="Times New Roman" w:cstheme="minorHAnsi"/>
          <w:b/>
          <w:color w:val="000000"/>
          <w:sz w:val="28"/>
          <w:szCs w:val="28"/>
        </w:rPr>
        <w:t xml:space="preserve"> Book Club: </w:t>
      </w:r>
      <w:r w:rsidRPr="008244E6">
        <w:rPr>
          <w:rFonts w:eastAsia="Times New Roman" w:cstheme="minorHAnsi"/>
          <w:bCs/>
          <w:color w:val="000000"/>
          <w:sz w:val="28"/>
          <w:szCs w:val="28"/>
        </w:rPr>
        <w:t xml:space="preserve">We will be reading The </w:t>
      </w:r>
      <w:r w:rsidRPr="008244E6">
        <w:rPr>
          <w:rFonts w:eastAsia="Times New Roman" w:cstheme="minorHAnsi"/>
          <w:bCs/>
          <w:color w:val="000000"/>
          <w:sz w:val="28"/>
          <w:szCs w:val="28"/>
        </w:rPr>
        <w:t>Lions of Fifth Avenue</w:t>
      </w:r>
      <w:r w:rsidRPr="008244E6">
        <w:rPr>
          <w:rFonts w:eastAsia="Times New Roman" w:cstheme="minorHAnsi"/>
          <w:bCs/>
          <w:color w:val="000000"/>
          <w:sz w:val="28"/>
          <w:szCs w:val="28"/>
        </w:rPr>
        <w:t xml:space="preserve"> for </w:t>
      </w:r>
      <w:r w:rsidRPr="008244E6">
        <w:rPr>
          <w:rFonts w:eastAsia="Times New Roman" w:cstheme="minorHAnsi"/>
          <w:bCs/>
          <w:color w:val="000000"/>
          <w:sz w:val="28"/>
          <w:szCs w:val="28"/>
        </w:rPr>
        <w:t>June</w:t>
      </w:r>
      <w:r w:rsidRPr="008244E6">
        <w:rPr>
          <w:rFonts w:eastAsia="Times New Roman" w:cstheme="minorHAnsi"/>
          <w:bCs/>
          <w:color w:val="000000"/>
          <w:sz w:val="28"/>
          <w:szCs w:val="28"/>
        </w:rPr>
        <w:t xml:space="preserve"> and will be meeting to discuss it on Wednesday, </w:t>
      </w:r>
      <w:r w:rsidRPr="008244E6">
        <w:rPr>
          <w:rFonts w:eastAsia="Times New Roman" w:cstheme="minorHAnsi"/>
          <w:bCs/>
          <w:color w:val="000000"/>
          <w:sz w:val="28"/>
          <w:szCs w:val="28"/>
        </w:rPr>
        <w:t>June</w:t>
      </w:r>
      <w:r w:rsidRPr="008244E6">
        <w:rPr>
          <w:rFonts w:eastAsia="Times New Roman" w:cstheme="minorHAnsi"/>
          <w:bCs/>
          <w:color w:val="000000"/>
          <w:sz w:val="28"/>
          <w:szCs w:val="28"/>
        </w:rPr>
        <w:t xml:space="preserve"> 2</w:t>
      </w:r>
      <w:r w:rsidRPr="008244E6">
        <w:rPr>
          <w:rFonts w:eastAsia="Times New Roman" w:cstheme="minorHAnsi"/>
          <w:bCs/>
          <w:color w:val="000000"/>
          <w:sz w:val="28"/>
          <w:szCs w:val="28"/>
        </w:rPr>
        <w:t>9</w:t>
      </w:r>
      <w:r w:rsidRPr="008244E6">
        <w:rPr>
          <w:rFonts w:eastAsia="Times New Roman" w:cstheme="minorHAnsi"/>
          <w:bCs/>
          <w:color w:val="000000"/>
          <w:sz w:val="28"/>
          <w:szCs w:val="28"/>
          <w:vertAlign w:val="superscript"/>
        </w:rPr>
        <w:t>th</w:t>
      </w:r>
      <w:r w:rsidRPr="008244E6">
        <w:rPr>
          <w:rFonts w:eastAsia="Times New Roman" w:cstheme="minorHAnsi"/>
          <w:bCs/>
          <w:color w:val="000000"/>
          <w:sz w:val="28"/>
          <w:szCs w:val="28"/>
        </w:rPr>
        <w:t xml:space="preserve"> at 11. </w:t>
      </w:r>
    </w:p>
    <w:p w14:paraId="4F261A3D" w14:textId="77777777" w:rsidR="00D50312" w:rsidRPr="008244E6" w:rsidRDefault="00D50312" w:rsidP="00D50312">
      <w:pPr>
        <w:spacing w:after="0" w:line="240" w:lineRule="auto"/>
        <w:rPr>
          <w:rFonts w:eastAsia="Times New Roman" w:cstheme="minorHAnsi"/>
          <w:bCs/>
          <w:color w:val="000000"/>
          <w:sz w:val="28"/>
          <w:szCs w:val="28"/>
        </w:rPr>
      </w:pPr>
    </w:p>
    <w:p w14:paraId="03C98116" w14:textId="622C6FB2" w:rsidR="00D50312" w:rsidRPr="008244E6" w:rsidRDefault="00D50312" w:rsidP="00D50312">
      <w:pPr>
        <w:spacing w:after="0" w:line="240" w:lineRule="auto"/>
        <w:rPr>
          <w:rFonts w:eastAsia="Times New Roman" w:cstheme="minorHAnsi"/>
          <w:bCs/>
          <w:color w:val="000000"/>
          <w:sz w:val="28"/>
          <w:szCs w:val="28"/>
        </w:rPr>
      </w:pPr>
      <w:r w:rsidRPr="008244E6">
        <w:rPr>
          <w:rFonts w:eastAsia="Times New Roman" w:cstheme="minorHAnsi"/>
          <w:b/>
          <w:color w:val="000000"/>
          <w:sz w:val="28"/>
          <w:szCs w:val="28"/>
        </w:rPr>
        <w:t xml:space="preserve">Summer Reading: </w:t>
      </w:r>
      <w:r w:rsidRPr="008244E6">
        <w:rPr>
          <w:rFonts w:eastAsia="Times New Roman" w:cstheme="minorHAnsi"/>
          <w:bCs/>
          <w:color w:val="000000"/>
          <w:sz w:val="28"/>
          <w:szCs w:val="28"/>
        </w:rPr>
        <w:t xml:space="preserve">This year for summer reading I plan to do a hybrid of what we have done in the past (meeting weekly) and what we have done the last couple of years (kids just coming in on their own time). We will have a kickoff on Thursday, June </w:t>
      </w:r>
      <w:r w:rsidRPr="008244E6">
        <w:rPr>
          <w:rFonts w:eastAsia="Times New Roman" w:cstheme="minorHAnsi"/>
          <w:bCs/>
          <w:color w:val="000000"/>
          <w:sz w:val="28"/>
          <w:szCs w:val="28"/>
        </w:rPr>
        <w:t>9</w:t>
      </w:r>
      <w:r w:rsidRPr="008244E6">
        <w:rPr>
          <w:rFonts w:eastAsia="Times New Roman" w:cstheme="minorHAnsi"/>
          <w:bCs/>
          <w:color w:val="000000"/>
          <w:sz w:val="28"/>
          <w:szCs w:val="28"/>
          <w:vertAlign w:val="superscript"/>
        </w:rPr>
        <w:t>th</w:t>
      </w:r>
      <w:r w:rsidRPr="008244E6">
        <w:rPr>
          <w:rFonts w:eastAsia="Times New Roman" w:cstheme="minorHAnsi"/>
          <w:bCs/>
          <w:color w:val="000000"/>
          <w:sz w:val="28"/>
          <w:szCs w:val="28"/>
        </w:rPr>
        <w:t xml:space="preserve"> from 10:00 until about 11:00. </w:t>
      </w:r>
      <w:r w:rsidR="008244E6" w:rsidRPr="008244E6">
        <w:rPr>
          <w:rFonts w:eastAsia="Times New Roman" w:cstheme="minorHAnsi"/>
          <w:bCs/>
          <w:color w:val="000000"/>
          <w:sz w:val="28"/>
          <w:szCs w:val="28"/>
        </w:rPr>
        <w:t>Lots of fun plans are in the works for this day.</w:t>
      </w:r>
    </w:p>
    <w:p w14:paraId="6469E42F" w14:textId="77777777" w:rsidR="00D50312" w:rsidRPr="008244E6" w:rsidRDefault="00D50312" w:rsidP="00D50312">
      <w:pPr>
        <w:spacing w:after="0" w:line="240" w:lineRule="auto"/>
        <w:rPr>
          <w:rFonts w:eastAsia="Times New Roman" w:cstheme="minorHAnsi"/>
          <w:bCs/>
          <w:color w:val="000000"/>
          <w:sz w:val="28"/>
          <w:szCs w:val="28"/>
        </w:rPr>
      </w:pPr>
      <w:r w:rsidRPr="008244E6">
        <w:rPr>
          <w:rFonts w:eastAsia="Times New Roman" w:cstheme="minorHAnsi"/>
          <w:bCs/>
          <w:color w:val="000000"/>
          <w:sz w:val="28"/>
          <w:szCs w:val="28"/>
        </w:rPr>
        <w:t>In July we’re very excited to be hosting The Lego Guy on Thursday July 7</w:t>
      </w:r>
      <w:r w:rsidRPr="008244E6">
        <w:rPr>
          <w:rFonts w:eastAsia="Times New Roman" w:cstheme="minorHAnsi"/>
          <w:bCs/>
          <w:color w:val="000000"/>
          <w:sz w:val="28"/>
          <w:szCs w:val="28"/>
          <w:vertAlign w:val="superscript"/>
        </w:rPr>
        <w:t>th</w:t>
      </w:r>
      <w:r w:rsidRPr="008244E6">
        <w:rPr>
          <w:rFonts w:eastAsia="Times New Roman" w:cstheme="minorHAnsi"/>
          <w:bCs/>
          <w:color w:val="000000"/>
          <w:sz w:val="28"/>
          <w:szCs w:val="28"/>
        </w:rPr>
        <w:t xml:space="preserve"> at 10:00! He will start off with a short presentation on how Lego began and the history behind it. Then the kids will get 30 or 40 minutes to come up with a creation of their own. The theme for their creation will be “Under the Sea” and they will make their own sea creature either real or made up. I think this will be a lot of fun so I hope we have a lot of kids show up.</w:t>
      </w:r>
    </w:p>
    <w:p w14:paraId="0A0DBD59" w14:textId="77777777" w:rsidR="008244E6" w:rsidRPr="008244E6" w:rsidRDefault="008244E6" w:rsidP="00D50312">
      <w:pPr>
        <w:spacing w:after="0" w:line="240" w:lineRule="auto"/>
        <w:rPr>
          <w:rFonts w:eastAsia="Times New Roman" w:cstheme="minorHAnsi"/>
          <w:bCs/>
          <w:color w:val="000000"/>
          <w:sz w:val="28"/>
          <w:szCs w:val="28"/>
        </w:rPr>
      </w:pPr>
    </w:p>
    <w:p w14:paraId="4D63CBF2" w14:textId="5DC5D874" w:rsidR="00D50312" w:rsidRPr="008244E6" w:rsidRDefault="00D50312" w:rsidP="00D50312">
      <w:pPr>
        <w:spacing w:after="0" w:line="240" w:lineRule="auto"/>
        <w:rPr>
          <w:rFonts w:eastAsia="Times New Roman" w:cstheme="minorHAnsi"/>
          <w:bCs/>
          <w:color w:val="000000"/>
          <w:sz w:val="28"/>
          <w:szCs w:val="28"/>
        </w:rPr>
      </w:pPr>
      <w:r w:rsidRPr="008244E6">
        <w:rPr>
          <w:rFonts w:eastAsia="Times New Roman" w:cstheme="minorHAnsi"/>
          <w:bCs/>
          <w:color w:val="000000"/>
          <w:sz w:val="28"/>
          <w:szCs w:val="28"/>
        </w:rPr>
        <w:t>On Thursday, August 4</w:t>
      </w:r>
      <w:r w:rsidRPr="008244E6">
        <w:rPr>
          <w:rFonts w:eastAsia="Times New Roman" w:cstheme="minorHAnsi"/>
          <w:bCs/>
          <w:color w:val="000000"/>
          <w:sz w:val="28"/>
          <w:szCs w:val="28"/>
          <w:vertAlign w:val="superscript"/>
        </w:rPr>
        <w:t>th</w:t>
      </w:r>
      <w:r w:rsidRPr="008244E6">
        <w:rPr>
          <w:rFonts w:eastAsia="Times New Roman" w:cstheme="minorHAnsi"/>
          <w:bCs/>
          <w:color w:val="000000"/>
          <w:sz w:val="28"/>
          <w:szCs w:val="28"/>
        </w:rPr>
        <w:t xml:space="preserve"> we will have an end of the summer party at 10:00. </w:t>
      </w:r>
    </w:p>
    <w:p w14:paraId="0893D9D6" w14:textId="77777777" w:rsidR="00D50312" w:rsidRPr="008244E6" w:rsidRDefault="00D50312" w:rsidP="00D50312">
      <w:pPr>
        <w:spacing w:after="0" w:line="240" w:lineRule="auto"/>
        <w:rPr>
          <w:rFonts w:eastAsia="Times New Roman" w:cstheme="minorHAnsi"/>
          <w:bCs/>
          <w:color w:val="000000"/>
          <w:sz w:val="28"/>
          <w:szCs w:val="28"/>
        </w:rPr>
      </w:pPr>
      <w:r w:rsidRPr="008244E6">
        <w:rPr>
          <w:rFonts w:eastAsia="Times New Roman" w:cstheme="minorHAnsi"/>
          <w:bCs/>
          <w:color w:val="000000"/>
          <w:sz w:val="28"/>
          <w:szCs w:val="28"/>
        </w:rPr>
        <w:t>Between these group get togethers the kids can come in on their own and record their reading and get a to go bag as we have done the past couple of years.</w:t>
      </w:r>
    </w:p>
    <w:p w14:paraId="2B188ED5" w14:textId="77777777" w:rsidR="00D50312" w:rsidRPr="008244E6" w:rsidRDefault="00D50312" w:rsidP="00D50312">
      <w:pPr>
        <w:spacing w:after="0" w:line="240" w:lineRule="auto"/>
        <w:rPr>
          <w:rFonts w:eastAsia="Times New Roman" w:cstheme="minorHAnsi"/>
          <w:bCs/>
          <w:color w:val="000000"/>
          <w:sz w:val="28"/>
          <w:szCs w:val="28"/>
        </w:rPr>
      </w:pPr>
    </w:p>
    <w:p w14:paraId="682C3BAC" w14:textId="77777777" w:rsidR="00D50312" w:rsidRPr="008244E6" w:rsidRDefault="00D50312" w:rsidP="00D50312">
      <w:pPr>
        <w:spacing w:after="0" w:line="240" w:lineRule="auto"/>
        <w:rPr>
          <w:rFonts w:eastAsia="Times New Roman" w:cstheme="minorHAnsi"/>
          <w:b/>
          <w:color w:val="000000"/>
          <w:sz w:val="28"/>
          <w:szCs w:val="28"/>
        </w:rPr>
      </w:pPr>
      <w:r w:rsidRPr="008244E6">
        <w:rPr>
          <w:rFonts w:eastAsia="Times New Roman" w:cstheme="minorHAnsi"/>
          <w:b/>
          <w:color w:val="000000"/>
          <w:sz w:val="28"/>
          <w:szCs w:val="28"/>
        </w:rPr>
        <w:t>Froid Library Hours: 11 to 5:00 Tuesday, Wednesday and Thursday</w:t>
      </w:r>
    </w:p>
    <w:p w14:paraId="03FA1B77" w14:textId="77777777" w:rsidR="00D50312" w:rsidRPr="008244E6" w:rsidRDefault="00D50312" w:rsidP="00D50312">
      <w:pPr>
        <w:rPr>
          <w:sz w:val="28"/>
          <w:szCs w:val="28"/>
        </w:rPr>
      </w:pPr>
    </w:p>
    <w:p w14:paraId="0A6219BC" w14:textId="77777777" w:rsidR="00D50312" w:rsidRPr="008244E6" w:rsidRDefault="00D50312">
      <w:pPr>
        <w:rPr>
          <w:sz w:val="28"/>
          <w:szCs w:val="28"/>
        </w:rPr>
      </w:pPr>
    </w:p>
    <w:sectPr w:rsidR="00D50312" w:rsidRPr="0082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12"/>
    <w:rsid w:val="001A5501"/>
    <w:rsid w:val="00373521"/>
    <w:rsid w:val="00542F67"/>
    <w:rsid w:val="008244E6"/>
    <w:rsid w:val="00C46653"/>
    <w:rsid w:val="00D5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2C93"/>
  <w15:chartTrackingRefBased/>
  <w15:docId w15:val="{D8E34592-D544-4C06-BE9D-EF6B8716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1</cp:revision>
  <cp:lastPrinted>2022-05-24T17:54:00Z</cp:lastPrinted>
  <dcterms:created xsi:type="dcterms:W3CDTF">2022-05-24T17:30:00Z</dcterms:created>
  <dcterms:modified xsi:type="dcterms:W3CDTF">2022-05-24T17:58:00Z</dcterms:modified>
</cp:coreProperties>
</file>