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1E194" w14:textId="0A375416" w:rsidR="009F6E95" w:rsidRPr="00BF13B2" w:rsidRDefault="002372DE" w:rsidP="009F6E95">
      <w:pPr>
        <w:spacing w:after="0" w:line="240" w:lineRule="auto"/>
        <w:jc w:val="center"/>
        <w:rPr>
          <w:rFonts w:eastAsia="Times New Roman" w:cstheme="minorHAnsi"/>
          <w:b/>
          <w:color w:val="538135" w:themeColor="accent6" w:themeShade="BF"/>
          <w:sz w:val="40"/>
          <w:szCs w:val="40"/>
        </w:rPr>
      </w:pPr>
      <w:r w:rsidRPr="00BF13B2">
        <w:rPr>
          <w:rFonts w:eastAsia="Times New Roman" w:cstheme="minorHAnsi"/>
          <w:b/>
          <w:noProof/>
          <w:color w:val="538135" w:themeColor="accent6" w:themeShade="BF"/>
          <w:sz w:val="40"/>
          <w:szCs w:val="40"/>
        </w:rPr>
        <w:t>June</w:t>
      </w:r>
    </w:p>
    <w:p w14:paraId="31079148" w14:textId="4988401C" w:rsidR="009F6E95" w:rsidRPr="00BF13B2" w:rsidRDefault="009F6E95" w:rsidP="009F6E95">
      <w:pPr>
        <w:spacing w:after="0" w:line="240" w:lineRule="auto"/>
        <w:rPr>
          <w:rFonts w:eastAsia="Times New Roman" w:cstheme="minorHAnsi"/>
          <w:b/>
          <w:color w:val="000000"/>
          <w:sz w:val="32"/>
          <w:szCs w:val="32"/>
        </w:rPr>
      </w:pPr>
      <w:proofErr w:type="spellStart"/>
      <w:proofErr w:type="gramStart"/>
      <w:r w:rsidRPr="00BF13B2">
        <w:rPr>
          <w:rFonts w:eastAsia="Times New Roman" w:cstheme="minorHAnsi"/>
          <w:b/>
          <w:color w:val="000000"/>
          <w:sz w:val="32"/>
          <w:szCs w:val="32"/>
        </w:rPr>
        <w:t>Bookbeat</w:t>
      </w:r>
      <w:proofErr w:type="spellEnd"/>
      <w:r w:rsidRPr="00BF13B2">
        <w:rPr>
          <w:rFonts w:eastAsia="Times New Roman" w:cstheme="minorHAnsi"/>
          <w:b/>
          <w:color w:val="000000"/>
          <w:sz w:val="32"/>
          <w:szCs w:val="32"/>
        </w:rPr>
        <w:t xml:space="preserve">  </w:t>
      </w:r>
      <w:r w:rsidRPr="00BF13B2">
        <w:rPr>
          <w:rFonts w:eastAsia="Times New Roman" w:cstheme="minorHAnsi"/>
          <w:b/>
          <w:color w:val="000000"/>
          <w:sz w:val="32"/>
          <w:szCs w:val="32"/>
        </w:rPr>
        <w:tab/>
      </w:r>
      <w:proofErr w:type="gramEnd"/>
      <w:r w:rsidRPr="00BF13B2">
        <w:rPr>
          <w:rFonts w:eastAsia="Times New Roman" w:cstheme="minorHAnsi"/>
          <w:b/>
          <w:color w:val="000000"/>
          <w:sz w:val="32"/>
          <w:szCs w:val="32"/>
        </w:rPr>
        <w:tab/>
      </w:r>
      <w:r w:rsidRPr="00BF13B2">
        <w:rPr>
          <w:rFonts w:eastAsia="Times New Roman" w:cstheme="minorHAnsi"/>
          <w:b/>
          <w:color w:val="000000"/>
          <w:sz w:val="32"/>
          <w:szCs w:val="32"/>
        </w:rPr>
        <w:tab/>
      </w:r>
      <w:r w:rsidRPr="00BF13B2">
        <w:rPr>
          <w:rFonts w:eastAsia="Times New Roman" w:cstheme="minorHAnsi"/>
          <w:b/>
          <w:color w:val="000000"/>
          <w:sz w:val="32"/>
          <w:szCs w:val="32"/>
        </w:rPr>
        <w:tab/>
      </w:r>
      <w:r w:rsidRPr="00BF13B2">
        <w:rPr>
          <w:rFonts w:eastAsia="Times New Roman" w:cstheme="minorHAnsi"/>
          <w:b/>
          <w:color w:val="000000"/>
          <w:sz w:val="32"/>
          <w:szCs w:val="32"/>
        </w:rPr>
        <w:tab/>
      </w:r>
      <w:r w:rsidRPr="00BF13B2">
        <w:rPr>
          <w:rFonts w:eastAsia="Times New Roman" w:cstheme="minorHAnsi"/>
          <w:b/>
          <w:color w:val="000000"/>
          <w:sz w:val="32"/>
          <w:szCs w:val="32"/>
        </w:rPr>
        <w:tab/>
      </w:r>
      <w:r w:rsidRPr="00BF13B2">
        <w:rPr>
          <w:rFonts w:eastAsia="Times New Roman" w:cstheme="minorHAnsi"/>
          <w:b/>
          <w:color w:val="000000"/>
          <w:sz w:val="32"/>
          <w:szCs w:val="32"/>
        </w:rPr>
        <w:tab/>
        <w:t>Froid Public Library</w:t>
      </w:r>
    </w:p>
    <w:p w14:paraId="0A5D3892" w14:textId="77777777" w:rsidR="009F6E95" w:rsidRPr="00BF13B2" w:rsidRDefault="009F6E95" w:rsidP="009F6E95">
      <w:pPr>
        <w:spacing w:after="0" w:line="240" w:lineRule="auto"/>
        <w:rPr>
          <w:rFonts w:eastAsia="Times New Roman" w:cstheme="minorHAnsi"/>
          <w:bCs/>
          <w:color w:val="000000" w:themeColor="text1"/>
          <w:sz w:val="32"/>
          <w:szCs w:val="32"/>
        </w:rPr>
      </w:pPr>
    </w:p>
    <w:p w14:paraId="35500278" w14:textId="7F1E84EE" w:rsidR="009F6E95" w:rsidRPr="006329D9" w:rsidRDefault="009F6E95" w:rsidP="009F6E95">
      <w:pPr>
        <w:spacing w:after="0" w:line="240" w:lineRule="auto"/>
        <w:rPr>
          <w:rFonts w:eastAsia="Times New Roman" w:cstheme="minorHAnsi"/>
          <w:b/>
          <w:color w:val="000000"/>
          <w:sz w:val="32"/>
          <w:szCs w:val="32"/>
        </w:rPr>
      </w:pPr>
    </w:p>
    <w:p w14:paraId="597B8FBB" w14:textId="31BEF988" w:rsidR="009F6E95" w:rsidRPr="00BF13B2" w:rsidRDefault="009F6E95" w:rsidP="009F6E95">
      <w:pPr>
        <w:spacing w:after="0" w:line="240" w:lineRule="auto"/>
        <w:rPr>
          <w:rFonts w:eastAsia="Times New Roman" w:cstheme="minorHAnsi"/>
          <w:bCs/>
          <w:color w:val="000000"/>
          <w:sz w:val="28"/>
          <w:szCs w:val="28"/>
        </w:rPr>
      </w:pPr>
      <w:proofErr w:type="spellStart"/>
      <w:r w:rsidRPr="00BF13B2">
        <w:rPr>
          <w:rFonts w:eastAsia="Times New Roman" w:cstheme="minorHAnsi"/>
          <w:b/>
          <w:color w:val="000000"/>
          <w:sz w:val="28"/>
          <w:szCs w:val="28"/>
        </w:rPr>
        <w:t>Pageturners</w:t>
      </w:r>
      <w:proofErr w:type="spellEnd"/>
      <w:r w:rsidRPr="00BF13B2">
        <w:rPr>
          <w:rFonts w:eastAsia="Times New Roman" w:cstheme="minorHAnsi"/>
          <w:b/>
          <w:color w:val="000000"/>
          <w:sz w:val="28"/>
          <w:szCs w:val="28"/>
        </w:rPr>
        <w:t xml:space="preserve"> Book Club: </w:t>
      </w:r>
      <w:r w:rsidRPr="00BF13B2">
        <w:rPr>
          <w:rFonts w:eastAsia="Times New Roman" w:cstheme="minorHAnsi"/>
          <w:bCs/>
          <w:color w:val="000000"/>
          <w:sz w:val="28"/>
          <w:szCs w:val="28"/>
        </w:rPr>
        <w:t xml:space="preserve">We will be reading </w:t>
      </w:r>
      <w:r w:rsidR="002372DE" w:rsidRPr="00BF13B2">
        <w:rPr>
          <w:rFonts w:eastAsia="Times New Roman" w:cstheme="minorHAnsi"/>
          <w:bCs/>
          <w:i/>
          <w:iCs/>
          <w:color w:val="000000"/>
          <w:sz w:val="28"/>
          <w:szCs w:val="28"/>
        </w:rPr>
        <w:t xml:space="preserve">Small Great Things </w:t>
      </w:r>
      <w:r w:rsidR="002372DE" w:rsidRPr="00BF13B2">
        <w:rPr>
          <w:rFonts w:eastAsia="Times New Roman" w:cstheme="minorHAnsi"/>
          <w:bCs/>
          <w:color w:val="000000"/>
          <w:sz w:val="28"/>
          <w:szCs w:val="28"/>
        </w:rPr>
        <w:t>by Jodi Picoult</w:t>
      </w:r>
      <w:r w:rsidRPr="00BF13B2">
        <w:rPr>
          <w:rFonts w:eastAsia="Times New Roman" w:cstheme="minorHAnsi"/>
          <w:bCs/>
          <w:color w:val="000000"/>
          <w:sz w:val="28"/>
          <w:szCs w:val="28"/>
        </w:rPr>
        <w:t xml:space="preserve"> for </w:t>
      </w:r>
      <w:r w:rsidR="002372DE" w:rsidRPr="00BF13B2">
        <w:rPr>
          <w:rFonts w:eastAsia="Times New Roman" w:cstheme="minorHAnsi"/>
          <w:bCs/>
          <w:color w:val="000000"/>
          <w:sz w:val="28"/>
          <w:szCs w:val="28"/>
        </w:rPr>
        <w:t>June</w:t>
      </w:r>
      <w:r w:rsidRPr="00BF13B2">
        <w:rPr>
          <w:rFonts w:eastAsia="Times New Roman" w:cstheme="minorHAnsi"/>
          <w:bCs/>
          <w:color w:val="000000"/>
          <w:sz w:val="28"/>
          <w:szCs w:val="28"/>
        </w:rPr>
        <w:t xml:space="preserve">. We will meet to discuss it on Wednesday </w:t>
      </w:r>
      <w:r w:rsidR="002372DE" w:rsidRPr="00BF13B2">
        <w:rPr>
          <w:rFonts w:eastAsia="Times New Roman" w:cstheme="minorHAnsi"/>
          <w:bCs/>
          <w:color w:val="000000"/>
          <w:sz w:val="28"/>
          <w:szCs w:val="28"/>
        </w:rPr>
        <w:t>June</w:t>
      </w:r>
      <w:r w:rsidRPr="00BF13B2">
        <w:rPr>
          <w:rFonts w:eastAsia="Times New Roman" w:cstheme="minorHAnsi"/>
          <w:bCs/>
          <w:color w:val="000000"/>
          <w:sz w:val="28"/>
          <w:szCs w:val="28"/>
        </w:rPr>
        <w:t xml:space="preserve"> </w:t>
      </w:r>
      <w:r w:rsidR="002372DE" w:rsidRPr="00BF13B2">
        <w:rPr>
          <w:rFonts w:eastAsia="Times New Roman" w:cstheme="minorHAnsi"/>
          <w:bCs/>
          <w:color w:val="000000"/>
          <w:sz w:val="28"/>
          <w:szCs w:val="28"/>
        </w:rPr>
        <w:t>28</w:t>
      </w:r>
      <w:r w:rsidR="002372DE" w:rsidRPr="00BF13B2">
        <w:rPr>
          <w:rFonts w:eastAsia="Times New Roman" w:cstheme="minorHAnsi"/>
          <w:bCs/>
          <w:color w:val="000000"/>
          <w:sz w:val="28"/>
          <w:szCs w:val="28"/>
          <w:vertAlign w:val="superscript"/>
        </w:rPr>
        <w:t>th</w:t>
      </w:r>
      <w:r w:rsidR="002372DE" w:rsidRPr="00BF13B2">
        <w:rPr>
          <w:rFonts w:eastAsia="Times New Roman" w:cstheme="minorHAnsi"/>
          <w:bCs/>
          <w:color w:val="000000"/>
          <w:sz w:val="28"/>
          <w:szCs w:val="28"/>
        </w:rPr>
        <w:t xml:space="preserve"> </w:t>
      </w:r>
      <w:r w:rsidRPr="00BF13B2">
        <w:rPr>
          <w:rFonts w:eastAsia="Times New Roman" w:cstheme="minorHAnsi"/>
          <w:bCs/>
          <w:color w:val="000000"/>
          <w:sz w:val="28"/>
          <w:szCs w:val="28"/>
        </w:rPr>
        <w:t xml:space="preserve">at 11:00. New people are always welcome to join our group. </w:t>
      </w:r>
      <w:r w:rsidR="00E022FE" w:rsidRPr="00BF13B2">
        <w:rPr>
          <w:rFonts w:eastAsia="Times New Roman" w:cstheme="minorHAnsi"/>
          <w:bCs/>
          <w:color w:val="000000"/>
          <w:sz w:val="28"/>
          <w:szCs w:val="28"/>
        </w:rPr>
        <w:t>S</w:t>
      </w:r>
      <w:r w:rsidRPr="00BF13B2">
        <w:rPr>
          <w:rFonts w:eastAsia="Times New Roman" w:cstheme="minorHAnsi"/>
          <w:bCs/>
          <w:color w:val="000000"/>
          <w:sz w:val="28"/>
          <w:szCs w:val="28"/>
        </w:rPr>
        <w:t>top by the library and pick up your copy of the book.</w:t>
      </w:r>
    </w:p>
    <w:p w14:paraId="7445E67A" w14:textId="6AB723EA" w:rsidR="009F6E95" w:rsidRPr="00BF13B2" w:rsidRDefault="009F6E95" w:rsidP="009F6E95">
      <w:pPr>
        <w:spacing w:after="0" w:line="240" w:lineRule="auto"/>
        <w:rPr>
          <w:rFonts w:eastAsia="Times New Roman" w:cstheme="minorHAnsi"/>
          <w:bCs/>
          <w:color w:val="000000"/>
          <w:sz w:val="28"/>
          <w:szCs w:val="28"/>
        </w:rPr>
      </w:pPr>
    </w:p>
    <w:p w14:paraId="1E132A9A" w14:textId="422EF6FF" w:rsidR="002372DE" w:rsidRPr="00BF13B2" w:rsidRDefault="009F6E95" w:rsidP="009F6E95">
      <w:pPr>
        <w:spacing w:after="0" w:line="240" w:lineRule="auto"/>
        <w:rPr>
          <w:rFonts w:eastAsia="Times New Roman" w:cstheme="minorHAnsi"/>
          <w:bCs/>
          <w:color w:val="000000"/>
          <w:sz w:val="28"/>
          <w:szCs w:val="28"/>
        </w:rPr>
      </w:pPr>
      <w:proofErr w:type="spellStart"/>
      <w:r w:rsidRPr="00BF13B2">
        <w:rPr>
          <w:rFonts w:eastAsia="Times New Roman" w:cstheme="minorHAnsi"/>
          <w:b/>
          <w:color w:val="000000"/>
          <w:sz w:val="28"/>
          <w:szCs w:val="28"/>
        </w:rPr>
        <w:t>Hopa</w:t>
      </w:r>
      <w:proofErr w:type="spellEnd"/>
      <w:r w:rsidRPr="00BF13B2">
        <w:rPr>
          <w:rFonts w:eastAsia="Times New Roman" w:cstheme="minorHAnsi"/>
          <w:b/>
          <w:color w:val="000000"/>
          <w:sz w:val="28"/>
          <w:szCs w:val="28"/>
        </w:rPr>
        <w:t xml:space="preserve"> Mountain: </w:t>
      </w:r>
      <w:r w:rsidRPr="00BF13B2">
        <w:rPr>
          <w:rFonts w:eastAsia="Times New Roman" w:cstheme="minorHAnsi"/>
          <w:bCs/>
          <w:color w:val="000000"/>
          <w:sz w:val="28"/>
          <w:szCs w:val="28"/>
        </w:rPr>
        <w:t xml:space="preserve">We </w:t>
      </w:r>
      <w:r w:rsidR="00E022FE" w:rsidRPr="00BF13B2">
        <w:rPr>
          <w:rFonts w:eastAsia="Times New Roman" w:cstheme="minorHAnsi"/>
          <w:bCs/>
          <w:color w:val="000000"/>
          <w:sz w:val="28"/>
          <w:szCs w:val="28"/>
        </w:rPr>
        <w:t xml:space="preserve">still have </w:t>
      </w:r>
      <w:r w:rsidRPr="00BF13B2">
        <w:rPr>
          <w:rFonts w:eastAsia="Times New Roman" w:cstheme="minorHAnsi"/>
          <w:bCs/>
          <w:color w:val="000000"/>
          <w:sz w:val="28"/>
          <w:szCs w:val="28"/>
        </w:rPr>
        <w:t>books</w:t>
      </w:r>
      <w:r w:rsidR="00E022FE" w:rsidRPr="00BF13B2">
        <w:rPr>
          <w:rFonts w:eastAsia="Times New Roman" w:cstheme="minorHAnsi"/>
          <w:bCs/>
          <w:color w:val="000000"/>
          <w:sz w:val="28"/>
          <w:szCs w:val="28"/>
        </w:rPr>
        <w:t xml:space="preserve"> left</w:t>
      </w:r>
      <w:r w:rsidRPr="00BF13B2">
        <w:rPr>
          <w:rFonts w:eastAsia="Times New Roman" w:cstheme="minorHAnsi"/>
          <w:bCs/>
          <w:color w:val="000000"/>
          <w:sz w:val="28"/>
          <w:szCs w:val="28"/>
        </w:rPr>
        <w:t xml:space="preserve">! These books are free to keep for any preschooler. </w:t>
      </w:r>
      <w:r w:rsidR="002372DE" w:rsidRPr="00BF13B2">
        <w:rPr>
          <w:rFonts w:eastAsia="Times New Roman" w:cstheme="minorHAnsi"/>
          <w:bCs/>
          <w:color w:val="000000"/>
          <w:sz w:val="28"/>
          <w:szCs w:val="28"/>
        </w:rPr>
        <w:t xml:space="preserve">There will be one more round of </w:t>
      </w:r>
      <w:proofErr w:type="spellStart"/>
      <w:r w:rsidR="002372DE" w:rsidRPr="00BF13B2">
        <w:rPr>
          <w:rFonts w:eastAsia="Times New Roman" w:cstheme="minorHAnsi"/>
          <w:bCs/>
          <w:color w:val="000000"/>
          <w:sz w:val="28"/>
          <w:szCs w:val="28"/>
        </w:rPr>
        <w:t>Hopa</w:t>
      </w:r>
      <w:proofErr w:type="spellEnd"/>
      <w:r w:rsidR="002372DE" w:rsidRPr="00BF13B2">
        <w:rPr>
          <w:rFonts w:eastAsia="Times New Roman" w:cstheme="minorHAnsi"/>
          <w:bCs/>
          <w:color w:val="000000"/>
          <w:sz w:val="28"/>
          <w:szCs w:val="28"/>
        </w:rPr>
        <w:t xml:space="preserve"> Mountain books this fall</w:t>
      </w:r>
      <w:r w:rsidR="00BF13B2">
        <w:rPr>
          <w:rFonts w:eastAsia="Times New Roman" w:cstheme="minorHAnsi"/>
          <w:bCs/>
          <w:color w:val="000000"/>
          <w:sz w:val="28"/>
          <w:szCs w:val="28"/>
        </w:rPr>
        <w:t>,</w:t>
      </w:r>
      <w:r w:rsidR="00E022FE" w:rsidRPr="00BF13B2">
        <w:rPr>
          <w:rFonts w:eastAsia="Times New Roman" w:cstheme="minorHAnsi"/>
          <w:bCs/>
          <w:color w:val="000000"/>
          <w:sz w:val="28"/>
          <w:szCs w:val="28"/>
        </w:rPr>
        <w:t xml:space="preserve"> u</w:t>
      </w:r>
      <w:r w:rsidR="002372DE" w:rsidRPr="00BF13B2">
        <w:rPr>
          <w:rFonts w:eastAsia="Times New Roman" w:cstheme="minorHAnsi"/>
          <w:bCs/>
          <w:color w:val="000000"/>
          <w:sz w:val="28"/>
          <w:szCs w:val="28"/>
        </w:rPr>
        <w:t>nfortunately, after 2023 the program will be ending. Dolly Parton’s Imagination Library is available in our state. Parents sign their child up online and they will receive a book each month until that child’s 5</w:t>
      </w:r>
      <w:r w:rsidR="002372DE" w:rsidRPr="00BF13B2">
        <w:rPr>
          <w:rFonts w:eastAsia="Times New Roman" w:cstheme="minorHAnsi"/>
          <w:bCs/>
          <w:color w:val="000000"/>
          <w:sz w:val="28"/>
          <w:szCs w:val="28"/>
          <w:vertAlign w:val="superscript"/>
        </w:rPr>
        <w:t>th</w:t>
      </w:r>
      <w:r w:rsidR="002372DE" w:rsidRPr="00BF13B2">
        <w:rPr>
          <w:rFonts w:eastAsia="Times New Roman" w:cstheme="minorHAnsi"/>
          <w:bCs/>
          <w:color w:val="000000"/>
          <w:sz w:val="28"/>
          <w:szCs w:val="28"/>
        </w:rPr>
        <w:t xml:space="preserve"> birthday.</w:t>
      </w:r>
      <w:r w:rsidR="00BF13B2">
        <w:rPr>
          <w:rFonts w:eastAsia="Times New Roman" w:cstheme="minorHAnsi"/>
          <w:bCs/>
          <w:color w:val="000000"/>
          <w:sz w:val="28"/>
          <w:szCs w:val="28"/>
        </w:rPr>
        <w:t xml:space="preserve"> </w:t>
      </w:r>
      <w:r w:rsidR="002372DE" w:rsidRPr="00BF13B2">
        <w:rPr>
          <w:rFonts w:eastAsia="Times New Roman" w:cstheme="minorHAnsi"/>
          <w:bCs/>
          <w:color w:val="000000"/>
          <w:sz w:val="28"/>
          <w:szCs w:val="28"/>
        </w:rPr>
        <w:t>This program is also completely free</w:t>
      </w:r>
      <w:r w:rsidR="00BF13B2">
        <w:rPr>
          <w:rFonts w:eastAsia="Times New Roman" w:cstheme="minorHAnsi"/>
          <w:bCs/>
          <w:color w:val="000000"/>
          <w:sz w:val="28"/>
          <w:szCs w:val="28"/>
        </w:rPr>
        <w:t>.</w:t>
      </w:r>
      <w:r w:rsidR="002372DE" w:rsidRPr="00BF13B2">
        <w:rPr>
          <w:rFonts w:eastAsia="Times New Roman" w:cstheme="minorHAnsi"/>
          <w:bCs/>
          <w:color w:val="000000"/>
          <w:sz w:val="28"/>
          <w:szCs w:val="28"/>
        </w:rPr>
        <w:t xml:space="preserve"> </w:t>
      </w:r>
      <w:r w:rsidR="00B5640D" w:rsidRPr="00BF13B2">
        <w:rPr>
          <w:rFonts w:eastAsia="Times New Roman" w:cstheme="minorHAnsi"/>
          <w:bCs/>
          <w:color w:val="000000"/>
          <w:sz w:val="28"/>
          <w:szCs w:val="28"/>
        </w:rPr>
        <w:t xml:space="preserve">If you have any questions or need help signing </w:t>
      </w:r>
      <w:proofErr w:type="gramStart"/>
      <w:r w:rsidR="00B5640D" w:rsidRPr="00BF13B2">
        <w:rPr>
          <w:rFonts w:eastAsia="Times New Roman" w:cstheme="minorHAnsi"/>
          <w:bCs/>
          <w:color w:val="000000"/>
          <w:sz w:val="28"/>
          <w:szCs w:val="28"/>
        </w:rPr>
        <w:t>up</w:t>
      </w:r>
      <w:proofErr w:type="gramEnd"/>
      <w:r w:rsidR="00B5640D" w:rsidRPr="00BF13B2">
        <w:rPr>
          <w:rFonts w:eastAsia="Times New Roman" w:cstheme="minorHAnsi"/>
          <w:bCs/>
          <w:color w:val="000000"/>
          <w:sz w:val="28"/>
          <w:szCs w:val="28"/>
        </w:rPr>
        <w:t xml:space="preserve"> I’ll be happy to help you. </w:t>
      </w:r>
    </w:p>
    <w:p w14:paraId="0CD04EAB" w14:textId="516499BF" w:rsidR="009F6E95" w:rsidRPr="00BF13B2" w:rsidRDefault="009F6E95" w:rsidP="009F6E95">
      <w:pPr>
        <w:spacing w:after="0" w:line="240" w:lineRule="auto"/>
        <w:rPr>
          <w:rFonts w:eastAsia="Times New Roman" w:cstheme="minorHAnsi"/>
          <w:bCs/>
          <w:color w:val="000000"/>
          <w:sz w:val="28"/>
          <w:szCs w:val="28"/>
        </w:rPr>
      </w:pPr>
    </w:p>
    <w:p w14:paraId="2E66B849" w14:textId="1A65A052" w:rsidR="009F6E95" w:rsidRPr="00BF13B2" w:rsidRDefault="009F6E95" w:rsidP="009F6E95">
      <w:pPr>
        <w:spacing w:after="0" w:line="240" w:lineRule="auto"/>
        <w:rPr>
          <w:rFonts w:eastAsia="Times New Roman" w:cstheme="minorHAnsi"/>
          <w:bCs/>
          <w:color w:val="000000"/>
          <w:sz w:val="28"/>
          <w:szCs w:val="28"/>
        </w:rPr>
      </w:pPr>
      <w:r w:rsidRPr="00BF13B2">
        <w:rPr>
          <w:rFonts w:eastAsia="Times New Roman" w:cstheme="minorHAnsi"/>
          <w:b/>
          <w:color w:val="000000"/>
          <w:sz w:val="28"/>
          <w:szCs w:val="28"/>
        </w:rPr>
        <w:t xml:space="preserve">2023 Summer Reading: </w:t>
      </w:r>
      <w:r w:rsidRPr="00BF13B2">
        <w:rPr>
          <w:rFonts w:eastAsia="Times New Roman" w:cstheme="minorHAnsi"/>
          <w:bCs/>
          <w:color w:val="000000"/>
          <w:sz w:val="28"/>
          <w:szCs w:val="28"/>
        </w:rPr>
        <w:t>The</w:t>
      </w:r>
      <w:r w:rsidR="00B5640D" w:rsidRPr="00BF13B2">
        <w:rPr>
          <w:rFonts w:eastAsia="Times New Roman" w:cstheme="minorHAnsi"/>
          <w:bCs/>
          <w:color w:val="000000"/>
          <w:sz w:val="28"/>
          <w:szCs w:val="28"/>
        </w:rPr>
        <w:t xml:space="preserve"> kick off party for summer reading will be Thursday June 1</w:t>
      </w:r>
      <w:r w:rsidR="00B5640D" w:rsidRPr="00BF13B2">
        <w:rPr>
          <w:rFonts w:eastAsia="Times New Roman" w:cstheme="minorHAnsi"/>
          <w:bCs/>
          <w:color w:val="000000"/>
          <w:sz w:val="28"/>
          <w:szCs w:val="28"/>
          <w:vertAlign w:val="superscript"/>
        </w:rPr>
        <w:t>st</w:t>
      </w:r>
      <w:r w:rsidR="00B5640D" w:rsidRPr="00BF13B2">
        <w:rPr>
          <w:rFonts w:eastAsia="Times New Roman" w:cstheme="minorHAnsi"/>
          <w:bCs/>
          <w:color w:val="000000"/>
          <w:sz w:val="28"/>
          <w:szCs w:val="28"/>
        </w:rPr>
        <w:t xml:space="preserve"> at 10:00. There will be a story, a craft and a snack. For the rest of the summer the kids will be able to pick up an activity bag each week. In August we will have a party to end the program</w:t>
      </w:r>
      <w:r w:rsidR="00FC7DC1" w:rsidRPr="00BF13B2">
        <w:rPr>
          <w:rFonts w:eastAsia="Times New Roman" w:cstheme="minorHAnsi"/>
          <w:bCs/>
          <w:color w:val="000000"/>
          <w:sz w:val="28"/>
          <w:szCs w:val="28"/>
        </w:rPr>
        <w:t xml:space="preserve">. At this time each child will be able to pick a new book to keep for themselves. </w:t>
      </w:r>
    </w:p>
    <w:p w14:paraId="6194893F" w14:textId="77777777" w:rsidR="00FC7DC1" w:rsidRPr="00BF13B2" w:rsidRDefault="00FC7DC1" w:rsidP="009F6E95">
      <w:pPr>
        <w:spacing w:after="0" w:line="240" w:lineRule="auto"/>
        <w:rPr>
          <w:rFonts w:eastAsia="Times New Roman" w:cstheme="minorHAnsi"/>
          <w:bCs/>
          <w:color w:val="000000"/>
          <w:sz w:val="28"/>
          <w:szCs w:val="28"/>
        </w:rPr>
      </w:pPr>
    </w:p>
    <w:p w14:paraId="27048134" w14:textId="0CAA283D" w:rsidR="00FC7DC1" w:rsidRPr="00BF13B2" w:rsidRDefault="00FC7DC1" w:rsidP="009F6E95">
      <w:pPr>
        <w:spacing w:after="0" w:line="240" w:lineRule="auto"/>
        <w:rPr>
          <w:rFonts w:eastAsia="Times New Roman" w:cstheme="minorHAnsi"/>
          <w:bCs/>
          <w:color w:val="000000"/>
          <w:sz w:val="28"/>
          <w:szCs w:val="28"/>
        </w:rPr>
      </w:pPr>
      <w:r w:rsidRPr="00BF13B2">
        <w:rPr>
          <w:rFonts w:eastAsia="Times New Roman" w:cstheme="minorHAnsi"/>
          <w:b/>
          <w:color w:val="000000"/>
          <w:sz w:val="28"/>
          <w:szCs w:val="28"/>
        </w:rPr>
        <w:t xml:space="preserve">Waterford Upstart: </w:t>
      </w:r>
      <w:r w:rsidRPr="00BF13B2">
        <w:rPr>
          <w:rFonts w:eastAsia="Times New Roman" w:cstheme="minorHAnsi"/>
          <w:bCs/>
          <w:color w:val="000000"/>
          <w:sz w:val="28"/>
          <w:szCs w:val="28"/>
        </w:rPr>
        <w:t xml:space="preserve">At our recent </w:t>
      </w:r>
      <w:proofErr w:type="spellStart"/>
      <w:r w:rsidRPr="00BF13B2">
        <w:rPr>
          <w:rFonts w:eastAsia="Times New Roman" w:cstheme="minorHAnsi"/>
          <w:bCs/>
          <w:color w:val="000000"/>
          <w:sz w:val="28"/>
          <w:szCs w:val="28"/>
        </w:rPr>
        <w:t>Hopa</w:t>
      </w:r>
      <w:proofErr w:type="spellEnd"/>
      <w:r w:rsidRPr="00BF13B2">
        <w:rPr>
          <w:rFonts w:eastAsia="Times New Roman" w:cstheme="minorHAnsi"/>
          <w:bCs/>
          <w:color w:val="000000"/>
          <w:sz w:val="28"/>
          <w:szCs w:val="28"/>
        </w:rPr>
        <w:t xml:space="preserve"> Mountain zoom meeting we were told about th</w:t>
      </w:r>
      <w:r w:rsidR="00E022FE" w:rsidRPr="00BF13B2">
        <w:rPr>
          <w:rFonts w:eastAsia="Times New Roman" w:cstheme="minorHAnsi"/>
          <w:bCs/>
          <w:color w:val="000000"/>
          <w:sz w:val="28"/>
          <w:szCs w:val="28"/>
        </w:rPr>
        <w:t>e Waterford Upstart</w:t>
      </w:r>
      <w:r w:rsidRPr="00BF13B2">
        <w:rPr>
          <w:rFonts w:eastAsia="Times New Roman" w:cstheme="minorHAnsi"/>
          <w:bCs/>
          <w:color w:val="000000"/>
          <w:sz w:val="28"/>
          <w:szCs w:val="28"/>
        </w:rPr>
        <w:t xml:space="preserve"> program for children entering kindergarten. I’m looking into the program in hopes of being more informed</w:t>
      </w:r>
      <w:r w:rsidR="00E022FE" w:rsidRPr="00BF13B2">
        <w:rPr>
          <w:rFonts w:eastAsia="Times New Roman" w:cstheme="minorHAnsi"/>
          <w:bCs/>
          <w:color w:val="000000"/>
          <w:sz w:val="28"/>
          <w:szCs w:val="28"/>
        </w:rPr>
        <w:t xml:space="preserve">. </w:t>
      </w:r>
      <w:r w:rsidRPr="00BF13B2">
        <w:rPr>
          <w:rFonts w:eastAsia="Times New Roman" w:cstheme="minorHAnsi"/>
          <w:bCs/>
          <w:color w:val="000000"/>
          <w:sz w:val="28"/>
          <w:szCs w:val="28"/>
        </w:rPr>
        <w:t>Registration is supposed to end on June 5</w:t>
      </w:r>
      <w:r w:rsidRPr="00BF13B2">
        <w:rPr>
          <w:rFonts w:eastAsia="Times New Roman" w:cstheme="minorHAnsi"/>
          <w:bCs/>
          <w:color w:val="000000"/>
          <w:sz w:val="28"/>
          <w:szCs w:val="28"/>
          <w:vertAlign w:val="superscript"/>
        </w:rPr>
        <w:t>th</w:t>
      </w:r>
      <w:r w:rsidRPr="00BF13B2">
        <w:rPr>
          <w:rFonts w:eastAsia="Times New Roman" w:cstheme="minorHAnsi"/>
          <w:bCs/>
          <w:color w:val="000000"/>
          <w:sz w:val="28"/>
          <w:szCs w:val="28"/>
        </w:rPr>
        <w:t xml:space="preserve"> but the lady who presented </w:t>
      </w:r>
      <w:r w:rsidR="00E022FE" w:rsidRPr="00BF13B2">
        <w:rPr>
          <w:rFonts w:eastAsia="Times New Roman" w:cstheme="minorHAnsi"/>
          <w:bCs/>
          <w:color w:val="000000"/>
          <w:sz w:val="28"/>
          <w:szCs w:val="28"/>
        </w:rPr>
        <w:t xml:space="preserve">the program to us said she is attempting to get that deadline extended. If you have a child entering kindergarten in the fall and want to look into this yourself the site is </w:t>
      </w:r>
      <w:hyperlink r:id="rId4" w:history="1">
        <w:r w:rsidR="00E022FE" w:rsidRPr="00BF13B2">
          <w:rPr>
            <w:rStyle w:val="Hyperlink"/>
            <w:rFonts w:eastAsia="Times New Roman" w:cstheme="minorHAnsi"/>
            <w:bCs/>
            <w:sz w:val="28"/>
            <w:szCs w:val="28"/>
          </w:rPr>
          <w:t>www.waterford.org/upstart</w:t>
        </w:r>
      </w:hyperlink>
      <w:r w:rsidR="00E022FE" w:rsidRPr="00BF13B2">
        <w:rPr>
          <w:rFonts w:eastAsia="Times New Roman" w:cstheme="minorHAnsi"/>
          <w:bCs/>
          <w:color w:val="000000"/>
          <w:sz w:val="28"/>
          <w:szCs w:val="28"/>
        </w:rPr>
        <w:t xml:space="preserve"> .</w:t>
      </w:r>
    </w:p>
    <w:p w14:paraId="6E367B54" w14:textId="72B55E90" w:rsidR="009F6E95" w:rsidRPr="00BF13B2" w:rsidRDefault="009F6E95" w:rsidP="009F6E95">
      <w:pPr>
        <w:spacing w:after="0" w:line="240" w:lineRule="auto"/>
        <w:rPr>
          <w:rFonts w:eastAsia="Times New Roman" w:cstheme="minorHAnsi"/>
          <w:bCs/>
          <w:color w:val="000000"/>
          <w:sz w:val="28"/>
          <w:szCs w:val="28"/>
        </w:rPr>
      </w:pPr>
    </w:p>
    <w:p w14:paraId="70B8236F" w14:textId="62819CEC" w:rsidR="00E079E2" w:rsidRPr="00BF13B2" w:rsidRDefault="00FC7DC1" w:rsidP="00FC7DC1">
      <w:pPr>
        <w:spacing w:after="0" w:line="240" w:lineRule="auto"/>
        <w:rPr>
          <w:rFonts w:eastAsia="Times New Roman" w:cstheme="minorHAnsi"/>
          <w:bCs/>
          <w:color w:val="000000"/>
          <w:sz w:val="28"/>
          <w:szCs w:val="28"/>
        </w:rPr>
      </w:pPr>
      <w:r w:rsidRPr="00BF13B2">
        <w:rPr>
          <w:rFonts w:eastAsia="Times New Roman" w:cstheme="minorHAnsi"/>
          <w:b/>
          <w:color w:val="000000"/>
          <w:sz w:val="28"/>
          <w:szCs w:val="28"/>
        </w:rPr>
        <w:t>Donation</w:t>
      </w:r>
      <w:r w:rsidR="007079F5" w:rsidRPr="00BF13B2">
        <w:rPr>
          <w:rFonts w:eastAsia="Times New Roman" w:cstheme="minorHAnsi"/>
          <w:b/>
          <w:color w:val="000000"/>
          <w:sz w:val="28"/>
          <w:szCs w:val="28"/>
        </w:rPr>
        <w:t xml:space="preserve">:  </w:t>
      </w:r>
      <w:r w:rsidR="007079F5" w:rsidRPr="00BF13B2">
        <w:rPr>
          <w:rFonts w:eastAsia="Times New Roman" w:cstheme="minorHAnsi"/>
          <w:bCs/>
          <w:color w:val="000000"/>
          <w:sz w:val="28"/>
          <w:szCs w:val="28"/>
        </w:rPr>
        <w:t>The Friends of the Library ha</w:t>
      </w:r>
      <w:r w:rsidRPr="00BF13B2">
        <w:rPr>
          <w:rFonts w:eastAsia="Times New Roman" w:cstheme="minorHAnsi"/>
          <w:bCs/>
          <w:color w:val="000000"/>
          <w:sz w:val="28"/>
          <w:szCs w:val="28"/>
        </w:rPr>
        <w:t>s</w:t>
      </w:r>
      <w:r w:rsidR="007079F5" w:rsidRPr="00BF13B2">
        <w:rPr>
          <w:rFonts w:eastAsia="Times New Roman" w:cstheme="minorHAnsi"/>
          <w:bCs/>
          <w:color w:val="000000"/>
          <w:sz w:val="28"/>
          <w:szCs w:val="28"/>
        </w:rPr>
        <w:t xml:space="preserve"> received </w:t>
      </w:r>
      <w:r w:rsidRPr="00BF13B2">
        <w:rPr>
          <w:rFonts w:eastAsia="Times New Roman" w:cstheme="minorHAnsi"/>
          <w:bCs/>
          <w:color w:val="000000"/>
          <w:sz w:val="28"/>
          <w:szCs w:val="28"/>
        </w:rPr>
        <w:t>a generous donation of $690 from Tim and Loren Miller in memory of their sister Ramona to be spent in the Montana section of the library. This will be used to purchase a new bookcase to house Montana Fiction.</w:t>
      </w:r>
    </w:p>
    <w:p w14:paraId="53BA5035" w14:textId="7EC05C5A" w:rsidR="00167B3C" w:rsidRPr="00BF13B2" w:rsidRDefault="00167B3C" w:rsidP="009F6E95">
      <w:pPr>
        <w:spacing w:after="0" w:line="240" w:lineRule="auto"/>
        <w:rPr>
          <w:rFonts w:eastAsia="Times New Roman" w:cstheme="minorHAnsi"/>
          <w:bCs/>
          <w:color w:val="000000"/>
          <w:sz w:val="28"/>
          <w:szCs w:val="28"/>
        </w:rPr>
      </w:pPr>
    </w:p>
    <w:p w14:paraId="3B2637EF" w14:textId="5FB5C937" w:rsidR="009F6E95" w:rsidRPr="00167B3C" w:rsidRDefault="009F6E95" w:rsidP="009F6E95">
      <w:pPr>
        <w:rPr>
          <w:rFonts w:eastAsia="Times New Roman" w:cstheme="minorHAnsi"/>
          <w:b/>
          <w:color w:val="000000"/>
          <w:sz w:val="28"/>
          <w:szCs w:val="28"/>
        </w:rPr>
      </w:pPr>
      <w:r w:rsidRPr="00167B3C">
        <w:rPr>
          <w:rFonts w:eastAsia="Times New Roman" w:cstheme="minorHAnsi"/>
          <w:b/>
          <w:color w:val="000000"/>
          <w:sz w:val="28"/>
          <w:szCs w:val="28"/>
        </w:rPr>
        <w:t>Froid Library Hours: 11 to 5:00 Tuesday, Wednesday and Thursday</w:t>
      </w:r>
    </w:p>
    <w:p w14:paraId="443C8D63" w14:textId="033A9892" w:rsidR="009F6E95" w:rsidRPr="00167B3C" w:rsidRDefault="009F6E95" w:rsidP="009F6E95">
      <w:pPr>
        <w:rPr>
          <w:rFonts w:eastAsia="Times New Roman" w:cstheme="minorHAnsi"/>
          <w:b/>
          <w:color w:val="000000"/>
          <w:sz w:val="28"/>
          <w:szCs w:val="28"/>
        </w:rPr>
      </w:pPr>
    </w:p>
    <w:p w14:paraId="6208E654" w14:textId="216DEB25" w:rsidR="009F6E95" w:rsidRDefault="009F6E95" w:rsidP="009F6E95"/>
    <w:p w14:paraId="1E7EC9D1" w14:textId="77777777" w:rsidR="009F6E95" w:rsidRDefault="009F6E95"/>
    <w:sectPr w:rsidR="009F6E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E95"/>
    <w:rsid w:val="00167B3C"/>
    <w:rsid w:val="002072F5"/>
    <w:rsid w:val="002372DE"/>
    <w:rsid w:val="00431FD8"/>
    <w:rsid w:val="007079F5"/>
    <w:rsid w:val="009F6E95"/>
    <w:rsid w:val="00B5640D"/>
    <w:rsid w:val="00BF13B2"/>
    <w:rsid w:val="00E022FE"/>
    <w:rsid w:val="00E079E2"/>
    <w:rsid w:val="00FC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65418"/>
  <w15:chartTrackingRefBased/>
  <w15:docId w15:val="{E2D0D014-0730-47AC-96A9-4DC9DBC9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E9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22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aterford.org/upsta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Froid Library</dc:creator>
  <cp:keywords/>
  <dc:description/>
  <cp:lastModifiedBy>Froid Library</cp:lastModifiedBy>
  <cp:revision>2</cp:revision>
  <dcterms:created xsi:type="dcterms:W3CDTF">2023-05-25T20:44:00Z</dcterms:created>
  <dcterms:modified xsi:type="dcterms:W3CDTF">2023-05-25T20:44:00Z</dcterms:modified>
</cp:coreProperties>
</file>