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 w:rsidRPr="00B17888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2445C742" w:rsidR="00BF2A55" w:rsidRPr="009A2A46" w:rsidRDefault="0010655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March 20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C05F8A">
        <w:rPr>
          <w:rFonts w:ascii="Arial" w:hAnsi="Arial" w:cs="Arial"/>
          <w:sz w:val="32"/>
          <w:szCs w:val="32"/>
        </w:rPr>
        <w:t>Froid</w:t>
      </w:r>
      <w:proofErr w:type="spellEnd"/>
      <w:r w:rsidRPr="00C05F8A">
        <w:rPr>
          <w:rFonts w:ascii="Arial" w:hAnsi="Arial" w:cs="Arial"/>
          <w:sz w:val="32"/>
          <w:szCs w:val="32"/>
        </w:rPr>
        <w:t xml:space="preserve">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6D459714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106554">
        <w:rPr>
          <w:rFonts w:ascii="Arial" w:hAnsi="Arial" w:cs="Arial"/>
          <w:sz w:val="24"/>
          <w:szCs w:val="24"/>
        </w:rPr>
        <w:t>February</w:t>
      </w:r>
      <w:r w:rsidR="00542DD2">
        <w:rPr>
          <w:rFonts w:ascii="Arial" w:hAnsi="Arial" w:cs="Arial"/>
          <w:sz w:val="24"/>
          <w:szCs w:val="24"/>
        </w:rPr>
        <w:t xml:space="preserve"> 202</w:t>
      </w:r>
      <w:r w:rsidR="009517BF">
        <w:rPr>
          <w:rFonts w:ascii="Arial" w:hAnsi="Arial" w:cs="Arial"/>
          <w:sz w:val="24"/>
          <w:szCs w:val="24"/>
        </w:rPr>
        <w:t>3</w:t>
      </w:r>
      <w:r w:rsidR="0050102A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21D370D2" w:rsidR="00DF2E5F" w:rsidRP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CA8A96D" w14:textId="0A4FE269" w:rsidR="00542DD2" w:rsidRPr="00542DD2" w:rsidRDefault="00A1005B" w:rsidP="00542D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02BCBE9" w14:textId="0F099BD3" w:rsidR="00542DD2" w:rsidRPr="00804725" w:rsidRDefault="009517B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Review</w:t>
      </w:r>
      <w:r w:rsidR="00106554">
        <w:rPr>
          <w:rFonts w:ascii="Arial" w:hAnsi="Arial" w:cs="Arial"/>
          <w:sz w:val="24"/>
          <w:szCs w:val="24"/>
        </w:rPr>
        <w:t xml:space="preserve">- </w:t>
      </w:r>
      <w:r w:rsidR="00106554" w:rsidRPr="00106554">
        <w:rPr>
          <w:rFonts w:ascii="Arial" w:hAnsi="Arial" w:cs="Arial"/>
          <w:b/>
          <w:bCs/>
          <w:sz w:val="24"/>
          <w:szCs w:val="24"/>
        </w:rPr>
        <w:t>Title 7</w:t>
      </w:r>
      <w:r w:rsidR="00106554">
        <w:rPr>
          <w:rFonts w:ascii="Arial" w:hAnsi="Arial" w:cs="Arial"/>
          <w:sz w:val="24"/>
          <w:szCs w:val="24"/>
        </w:rPr>
        <w:t xml:space="preserve"> </w:t>
      </w:r>
      <w:r w:rsidR="00106554" w:rsidRPr="00106554">
        <w:rPr>
          <w:rFonts w:ascii="Arial" w:hAnsi="Arial" w:cs="Arial"/>
          <w:i/>
          <w:iCs/>
          <w:sz w:val="24"/>
          <w:szCs w:val="24"/>
        </w:rPr>
        <w:t>Health and Welfare</w:t>
      </w:r>
      <w:r w:rsidR="00106554">
        <w:rPr>
          <w:rFonts w:ascii="Arial" w:hAnsi="Arial" w:cs="Arial"/>
          <w:sz w:val="24"/>
          <w:szCs w:val="24"/>
        </w:rPr>
        <w:t xml:space="preserve"> and </w:t>
      </w:r>
      <w:r w:rsidR="00106554" w:rsidRPr="00106554">
        <w:rPr>
          <w:rFonts w:ascii="Arial" w:hAnsi="Arial" w:cs="Arial"/>
          <w:b/>
          <w:bCs/>
          <w:sz w:val="24"/>
          <w:szCs w:val="24"/>
        </w:rPr>
        <w:t>Title 8</w:t>
      </w:r>
      <w:r w:rsidR="00106554">
        <w:rPr>
          <w:rFonts w:ascii="Arial" w:hAnsi="Arial" w:cs="Arial"/>
          <w:sz w:val="24"/>
          <w:szCs w:val="24"/>
        </w:rPr>
        <w:t xml:space="preserve"> </w:t>
      </w:r>
      <w:r w:rsidR="00106554" w:rsidRPr="00106554">
        <w:rPr>
          <w:rFonts w:ascii="Arial" w:hAnsi="Arial" w:cs="Arial"/>
          <w:i/>
          <w:iCs/>
          <w:sz w:val="24"/>
          <w:szCs w:val="24"/>
        </w:rPr>
        <w:t>Animals</w:t>
      </w:r>
      <w:r>
        <w:rPr>
          <w:rFonts w:ascii="Arial" w:hAnsi="Arial" w:cs="Arial"/>
          <w:sz w:val="24"/>
          <w:szCs w:val="24"/>
        </w:rPr>
        <w:tab/>
      </w:r>
    </w:p>
    <w:p w14:paraId="24878F01" w14:textId="4B6E4460" w:rsidR="00804725" w:rsidRPr="00106554" w:rsidRDefault="00106554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 Rural Water Systems Annual Conference- Great Falls</w:t>
      </w:r>
    </w:p>
    <w:p w14:paraId="6041F8E1" w14:textId="028EF0EE" w:rsidR="00106554" w:rsidRPr="00542DD2" w:rsidRDefault="00106554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Nuisance Properties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052938F0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106554">
        <w:rPr>
          <w:rFonts w:ascii="Arial" w:hAnsi="Arial" w:cs="Arial"/>
          <w:sz w:val="24"/>
          <w:szCs w:val="24"/>
        </w:rPr>
        <w:t>March</w:t>
      </w:r>
      <w:r w:rsidR="004D01BF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554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537C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03E1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2023-03-08T23:12:00Z</cp:lastPrinted>
  <dcterms:created xsi:type="dcterms:W3CDTF">2023-03-08T23:07:00Z</dcterms:created>
  <dcterms:modified xsi:type="dcterms:W3CDTF">2023-03-08T23:17:00Z</dcterms:modified>
</cp:coreProperties>
</file>