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C417D71" w:rsidR="00BF2A55" w:rsidRPr="009A2A46" w:rsidRDefault="00765C5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October 10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7A7CD3" w:rsidRPr="009A2A46">
        <w:rPr>
          <w:rFonts w:ascii="Arial" w:hAnsi="Arial" w:cs="Arial"/>
          <w:sz w:val="32"/>
          <w:szCs w:val="32"/>
        </w:rPr>
        <w:t>2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35E67D8D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765C56">
        <w:rPr>
          <w:rFonts w:ascii="Arial" w:hAnsi="Arial" w:cs="Arial"/>
          <w:sz w:val="24"/>
          <w:szCs w:val="24"/>
        </w:rPr>
        <w:t>September Budget Hearing and September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01D762" w14:textId="15939082" w:rsidR="004658EF" w:rsidRPr="00FA1498" w:rsidRDefault="005839BE" w:rsidP="00FA14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73554C4E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765C56">
        <w:rPr>
          <w:rFonts w:ascii="Arial" w:hAnsi="Arial" w:cs="Arial"/>
          <w:sz w:val="24"/>
          <w:szCs w:val="24"/>
        </w:rPr>
        <w:t>October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5C56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2022-10-06T18:56:00Z</cp:lastPrinted>
  <dcterms:created xsi:type="dcterms:W3CDTF">2022-10-06T18:51:00Z</dcterms:created>
  <dcterms:modified xsi:type="dcterms:W3CDTF">2022-10-06T21:09:00Z</dcterms:modified>
</cp:coreProperties>
</file>